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4B32" w14:textId="0E6BE958" w:rsidR="00E9233A" w:rsidRPr="00C2659B" w:rsidRDefault="00E9233A" w:rsidP="00C2659B">
      <w:pPr>
        <w:spacing w:before="240"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  <w:bookmarkStart w:id="0" w:name="_GoBack"/>
      <w:bookmarkEnd w:id="0"/>
      <w:r w:rsidRPr="00C2659B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Beitrittserklärung</w:t>
      </w:r>
    </w:p>
    <w:p w14:paraId="143B84A6" w14:textId="77777777" w:rsidR="00E9233A" w:rsidRPr="00265A36" w:rsidRDefault="00E9233A" w:rsidP="0090622B">
      <w:pPr>
        <w:spacing w:after="0"/>
        <w:rPr>
          <w:rFonts w:eastAsia="Times New Roman" w:cstheme="minorHAnsi"/>
          <w:b/>
          <w:bCs/>
          <w:color w:val="000000"/>
          <w:lang w:eastAsia="de-DE"/>
        </w:rPr>
      </w:pPr>
    </w:p>
    <w:p w14:paraId="4A5C92B8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Hiermit beantrage ich die Aufnahme in den Förderverein „Boscollino e. V.“ der Don Bosco-Schule in Telgte und erkläre mich bereit, den Jahresbeitrag von meinem/unserem Konto per Lastschrift abbuchen zu lassen.</w:t>
      </w:r>
    </w:p>
    <w:p w14:paraId="5C758272" w14:textId="77777777" w:rsidR="00E9233A" w:rsidRPr="00C2659B" w:rsidRDefault="00E9233A" w:rsidP="00C2659B">
      <w:pP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</w:p>
    <w:p w14:paraId="231A34F2" w14:textId="77777777" w:rsidR="00E9233A" w:rsidRPr="00C2659B" w:rsidRDefault="00E9233A" w:rsidP="00E9233A">
      <w:pP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  <w:r w:rsidRPr="00C265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Persönliche Daten</w:t>
      </w:r>
    </w:p>
    <w:p w14:paraId="3F6DE01C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Name: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753B74D9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Vorname: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04FEB181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Anschrift: 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39EC6154" w14:textId="7BEB5DDC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PLZ, Ort: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C64026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_____________________________________________________________________</w:t>
      </w:r>
    </w:p>
    <w:p w14:paraId="3C5EA796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E-Mail: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164FF7B1" w14:textId="77777777" w:rsidR="00E9233A" w:rsidRPr="00C2659B" w:rsidRDefault="00E9233A" w:rsidP="00C2659B">
      <w:pPr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14DDFEBF" w14:textId="1DAC6373" w:rsidR="00E9233A" w:rsidRPr="00C2659B" w:rsidRDefault="00E9233A" w:rsidP="00E9233A">
      <w:pP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  <w:r w:rsidRPr="00C265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Jahresbeitrag</w:t>
      </w:r>
      <w:r w:rsidR="00C6402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 xml:space="preserve"> </w:t>
      </w:r>
      <w:r w:rsidR="00C64026" w:rsidRPr="00C64026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(Der Beitragseinzug erfolgt im November eines </w:t>
      </w:r>
      <w:r w:rsidR="001D14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jeden </w:t>
      </w:r>
      <w:r w:rsidR="00C64026" w:rsidRPr="00C64026">
        <w:rPr>
          <w:rFonts w:eastAsia="Times New Roman" w:cstheme="minorHAnsi"/>
          <w:color w:val="000000"/>
          <w:sz w:val="20"/>
          <w:szCs w:val="20"/>
          <w:lang w:eastAsia="de-DE"/>
        </w:rPr>
        <w:t>Jahres)</w:t>
      </w:r>
    </w:p>
    <w:p w14:paraId="238296C4" w14:textId="125A9AE1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Zutreffendes bitte ankreuzen</w:t>
      </w:r>
    </w:p>
    <w:p w14:paraId="63DEAB94" w14:textId="56810FFC" w:rsidR="00E9233A" w:rsidRPr="00C2659B" w:rsidRDefault="00E9233A" w:rsidP="00E9233A">
      <w:pPr>
        <w:ind w:firstLine="708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3D7C3" wp14:editId="0868B40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44780" cy="144780"/>
                <wp:effectExtent l="0" t="0" r="2667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47A8C8" id="Rechteck 7" o:spid="_x0000_s1026" style="position:absolute;margin-left:-.05pt;margin-top:.8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12,00 Eur</w:t>
      </w:r>
      <w:r w:rsidR="000D2DD3">
        <w:rPr>
          <w:rFonts w:eastAsia="Times New Roman" w:cstheme="minorHAnsi"/>
          <w:color w:val="000000"/>
          <w:sz w:val="20"/>
          <w:szCs w:val="20"/>
          <w:lang w:eastAsia="de-DE"/>
        </w:rPr>
        <w:t>o</w:t>
      </w:r>
    </w:p>
    <w:p w14:paraId="5FEEE364" w14:textId="67CA49E0" w:rsidR="00C64026" w:rsidRDefault="00E9233A" w:rsidP="00C64026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7C13" wp14:editId="1EDB337C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780" cy="144780"/>
                <wp:effectExtent l="0" t="0" r="2667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9DF84F" id="Rechteck 3" o:spid="_x0000_s1026" style="position:absolute;margin-left:-.05pt;margin-top:.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_____Eur</w:t>
      </w:r>
      <w:r w:rsidR="000D2DD3">
        <w:rPr>
          <w:rFonts w:eastAsia="Times New Roman" w:cstheme="minorHAnsi"/>
          <w:color w:val="000000"/>
          <w:sz w:val="20"/>
          <w:szCs w:val="20"/>
          <w:lang w:eastAsia="de-DE"/>
        </w:rPr>
        <w:t>o</w:t>
      </w:r>
    </w:p>
    <w:p w14:paraId="0CF51A3E" w14:textId="38F45426" w:rsidR="00E9233A" w:rsidRPr="00C64026" w:rsidRDefault="00C64026" w:rsidP="00C64026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H</w:t>
      </w:r>
      <w:r w:rsidR="00E9233A" w:rsidRPr="00C64026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inweis: Bei Spenden in Höhe von bis zu 100 Euro reicht der Kontoauszug als Spendenquittung. </w:t>
      </w:r>
    </w:p>
    <w:p w14:paraId="31FC77CB" w14:textId="77777777" w:rsidR="00E9233A" w:rsidRPr="00C2659B" w:rsidRDefault="00E9233A" w:rsidP="00C2659B">
      <w:pPr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3D8C7439" w14:textId="77777777" w:rsidR="00E9233A" w:rsidRPr="00C2659B" w:rsidRDefault="00E9233A" w:rsidP="00E9233A">
      <w:pP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  <w:r w:rsidRPr="00C265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Dauer der Mitgliedschaft</w:t>
      </w:r>
    </w:p>
    <w:p w14:paraId="50538181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Zutreffendes bitte ankreuzen: </w:t>
      </w:r>
    </w:p>
    <w:p w14:paraId="2E9C00B0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172D6" wp14:editId="27CF62EC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44780" cy="144780"/>
                <wp:effectExtent l="0" t="0" r="2667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7D477" id="Rechteck 8" o:spid="_x0000_s1026" style="position:absolute;margin-left:-.05pt;margin-top:.75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Bis zur schriftlichen Kündigung läuft die Mitgliedschaft unbefristet. </w:t>
      </w:r>
    </w:p>
    <w:p w14:paraId="31D33D13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2AFDB" wp14:editId="19F14046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780" cy="144780"/>
                <wp:effectExtent l="0" t="0" r="2667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AD5EB" id="Rechteck 5" o:spid="_x0000_s1026" style="position:absolute;margin-left:-.05pt;margin-top:.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Ich befriste meine Mitgliedschaft bis zum ____________________.</w:t>
      </w:r>
    </w:p>
    <w:p w14:paraId="0FDAD347" w14:textId="77777777" w:rsidR="00E9233A" w:rsidRPr="00C2659B" w:rsidRDefault="00E9233A" w:rsidP="00C2659B">
      <w:pPr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58E8084F" w14:textId="77777777" w:rsidR="00E9233A" w:rsidRPr="00C2659B" w:rsidRDefault="00E9233A" w:rsidP="00E9233A">
      <w:pP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  <w:r w:rsidRPr="00C265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Ermächtigung zum SEPA-Lastschriftmandat</w:t>
      </w:r>
    </w:p>
    <w:p w14:paraId="58939D68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>IBAN: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320A8F66" w14:textId="77777777" w:rsidR="00E9233A" w:rsidRPr="00C2659B" w:rsidRDefault="00E9233A" w:rsidP="00E9233A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BIC: </w:t>
      </w:r>
      <w:r w:rsidRPr="00C2659B">
        <w:rPr>
          <w:rFonts w:eastAsia="Times New Roman" w:cstheme="minorHAnsi"/>
          <w:color w:val="000000"/>
          <w:sz w:val="20"/>
          <w:szCs w:val="20"/>
          <w:lang w:eastAsia="de-DE"/>
        </w:rPr>
        <w:tab/>
        <w:t>_____________________________________________________________________</w:t>
      </w:r>
    </w:p>
    <w:p w14:paraId="6F69804C" w14:textId="39A8E049" w:rsidR="0090622B" w:rsidRDefault="0090622B" w:rsidP="00E9233A">
      <w:pPr>
        <w:rPr>
          <w:sz w:val="20"/>
          <w:szCs w:val="20"/>
        </w:rPr>
      </w:pPr>
    </w:p>
    <w:p w14:paraId="725CBC57" w14:textId="3B7AB70F" w:rsidR="00C2659B" w:rsidRPr="00C64026" w:rsidRDefault="00C2659B" w:rsidP="00C64026">
      <w:pPr>
        <w:rPr>
          <w:sz w:val="20"/>
          <w:szCs w:val="20"/>
        </w:rPr>
      </w:pPr>
      <w:r w:rsidRPr="00C64026">
        <w:rPr>
          <w:sz w:val="20"/>
          <w:szCs w:val="20"/>
        </w:rPr>
        <w:t>Ebenfalls bestätige ich</w:t>
      </w:r>
      <w:r w:rsidR="00C64026" w:rsidRPr="00C64026">
        <w:rPr>
          <w:sz w:val="20"/>
          <w:szCs w:val="20"/>
        </w:rPr>
        <w:t xml:space="preserve"> mit meiner Unterschrift</w:t>
      </w:r>
      <w:r w:rsidRPr="00C64026">
        <w:rPr>
          <w:sz w:val="20"/>
          <w:szCs w:val="20"/>
        </w:rPr>
        <w:t>, dass ich die umseitige Information zum Datenschutz gelesen habe und mich mit diese</w:t>
      </w:r>
      <w:r w:rsidR="00C64026">
        <w:rPr>
          <w:sz w:val="20"/>
          <w:szCs w:val="20"/>
        </w:rPr>
        <w:t>r</w:t>
      </w:r>
      <w:r w:rsidRPr="00C64026">
        <w:rPr>
          <w:sz w:val="20"/>
          <w:szCs w:val="20"/>
        </w:rPr>
        <w:t xml:space="preserve"> einverstanden erkläre. Des Weiteren stimme ich der Verarbeitung meiner im Rahmen der Beitrittserklärung zur Verfügung gestellten Daten gem. Art. 6 Abs. 1 lit a)</w:t>
      </w:r>
      <w:r w:rsidR="00C64026">
        <w:rPr>
          <w:sz w:val="20"/>
          <w:szCs w:val="20"/>
        </w:rPr>
        <w:t xml:space="preserve"> DS-GVO</w:t>
      </w:r>
      <w:r w:rsidRPr="00C64026">
        <w:rPr>
          <w:sz w:val="20"/>
          <w:szCs w:val="20"/>
        </w:rPr>
        <w:t xml:space="preserve"> zu. </w:t>
      </w:r>
    </w:p>
    <w:p w14:paraId="3ABEED7D" w14:textId="77777777" w:rsidR="00C2659B" w:rsidRDefault="00C2659B" w:rsidP="00E9233A">
      <w:pPr>
        <w:rPr>
          <w:sz w:val="20"/>
          <w:szCs w:val="20"/>
        </w:rPr>
      </w:pPr>
    </w:p>
    <w:p w14:paraId="484A0C59" w14:textId="49A9991E" w:rsidR="00E9233A" w:rsidRDefault="00E9233A" w:rsidP="00E9233A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7D7E" wp14:editId="0B19E429">
                <wp:simplePos x="0" y="0"/>
                <wp:positionH relativeFrom="margin">
                  <wp:posOffset>-635</wp:posOffset>
                </wp:positionH>
                <wp:positionV relativeFrom="paragraph">
                  <wp:posOffset>231775</wp:posOffset>
                </wp:positionV>
                <wp:extent cx="4488180" cy="7620"/>
                <wp:effectExtent l="0" t="0" r="26670" b="3048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0A033D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25pt" to="353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A8CB4ED" w14:textId="1C136081" w:rsidR="0090622B" w:rsidRPr="0090622B" w:rsidRDefault="00E9233A" w:rsidP="0090622B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14:paraId="0E2D1446" w14:textId="16102BA6" w:rsidR="0090622B" w:rsidRDefault="0090622B" w:rsidP="0090622B">
      <w:pPr>
        <w:spacing w:after="0"/>
        <w:rPr>
          <w:b/>
          <w:sz w:val="19"/>
          <w:szCs w:val="19"/>
        </w:rPr>
      </w:pPr>
    </w:p>
    <w:p w14:paraId="0567388E" w14:textId="77777777" w:rsidR="00C2659B" w:rsidRDefault="00C2659B" w:rsidP="0090622B">
      <w:pPr>
        <w:spacing w:after="0"/>
        <w:rPr>
          <w:b/>
          <w:sz w:val="19"/>
          <w:szCs w:val="19"/>
        </w:rPr>
      </w:pPr>
    </w:p>
    <w:p w14:paraId="2A5340A6" w14:textId="6F89A287" w:rsidR="007A49B6" w:rsidRPr="00956F61" w:rsidRDefault="002616E0" w:rsidP="0090622B">
      <w:pPr>
        <w:rPr>
          <w:b/>
          <w:sz w:val="20"/>
          <w:szCs w:val="20"/>
        </w:rPr>
      </w:pPr>
      <w:r w:rsidRPr="00956F61">
        <w:rPr>
          <w:b/>
          <w:sz w:val="20"/>
          <w:szCs w:val="20"/>
        </w:rPr>
        <w:t>Informationspflicht bei Erhebung von personenbezogenen Daten gemäß Art. 13 DS-GVO</w:t>
      </w:r>
    </w:p>
    <w:p w14:paraId="56E3F81F" w14:textId="1FB51090" w:rsidR="002616E0" w:rsidRPr="00956F61" w:rsidRDefault="002616E0" w:rsidP="00FA73CF">
      <w:pPr>
        <w:jc w:val="center"/>
        <w:rPr>
          <w:sz w:val="20"/>
          <w:szCs w:val="20"/>
        </w:rPr>
      </w:pPr>
      <w:r w:rsidRPr="00956F61">
        <w:rPr>
          <w:sz w:val="20"/>
          <w:szCs w:val="20"/>
        </w:rPr>
        <w:t>(</w:t>
      </w:r>
      <w:r w:rsidR="008F3729" w:rsidRPr="00956F61">
        <w:rPr>
          <w:sz w:val="20"/>
          <w:szCs w:val="20"/>
        </w:rPr>
        <w:t>Stand: Oktober 2020</w:t>
      </w:r>
      <w:r w:rsidRPr="00956F61">
        <w:rPr>
          <w:sz w:val="20"/>
          <w:szCs w:val="20"/>
        </w:rPr>
        <w:t>)</w:t>
      </w:r>
    </w:p>
    <w:p w14:paraId="17AF19E1" w14:textId="77777777" w:rsidR="002616E0" w:rsidRPr="00956F61" w:rsidRDefault="00FA73CF" w:rsidP="002616E0">
      <w:pPr>
        <w:rPr>
          <w:b/>
          <w:sz w:val="20"/>
          <w:szCs w:val="20"/>
        </w:rPr>
      </w:pPr>
      <w:r w:rsidRPr="00956F61">
        <w:rPr>
          <w:b/>
          <w:sz w:val="20"/>
          <w:szCs w:val="20"/>
        </w:rPr>
        <w:t xml:space="preserve">1. </w:t>
      </w:r>
      <w:r w:rsidR="002616E0" w:rsidRPr="00956F61">
        <w:rPr>
          <w:b/>
          <w:sz w:val="20"/>
          <w:szCs w:val="20"/>
        </w:rPr>
        <w:t>Name und Kontaktdaten des Verantwortlichen sowie gegebenenfalls seines Vertreters</w:t>
      </w:r>
    </w:p>
    <w:p w14:paraId="338090DA" w14:textId="77777777" w:rsidR="002616E0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 xml:space="preserve">Verantwortlicher im Sinne des Art. 13 Abs. 1 lit. </w:t>
      </w:r>
      <w:r w:rsidR="00FA73CF" w:rsidRPr="00956F61">
        <w:rPr>
          <w:sz w:val="20"/>
          <w:szCs w:val="20"/>
        </w:rPr>
        <w:t>a</w:t>
      </w:r>
      <w:r w:rsidRPr="00956F61">
        <w:rPr>
          <w:sz w:val="20"/>
          <w:szCs w:val="20"/>
        </w:rPr>
        <w:t>) DS-GVO ist</w:t>
      </w:r>
    </w:p>
    <w:p w14:paraId="6641C9F1" w14:textId="49E09757" w:rsidR="002616E0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 xml:space="preserve">Name und Anschrift des Vereins: Förderverein Boscollino e.V., Beethovenstraße </w:t>
      </w:r>
      <w:r w:rsidR="00DC16AD" w:rsidRPr="00956F61">
        <w:rPr>
          <w:sz w:val="20"/>
          <w:szCs w:val="20"/>
        </w:rPr>
        <w:t>6</w:t>
      </w:r>
      <w:r w:rsidRPr="00956F61">
        <w:rPr>
          <w:sz w:val="20"/>
          <w:szCs w:val="20"/>
        </w:rPr>
        <w:t>, 48291 Telgte</w:t>
      </w:r>
    </w:p>
    <w:p w14:paraId="17CE3E20" w14:textId="08257F45" w:rsidR="002616E0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 xml:space="preserve">Telefon: </w:t>
      </w:r>
      <w:r w:rsidR="001D140F">
        <w:rPr>
          <w:sz w:val="20"/>
          <w:szCs w:val="20"/>
        </w:rPr>
        <w:t>0178-5641811</w:t>
      </w:r>
      <w:r w:rsidR="00031827" w:rsidRPr="00956F61">
        <w:rPr>
          <w:sz w:val="20"/>
          <w:szCs w:val="20"/>
        </w:rPr>
        <w:t xml:space="preserve">       </w:t>
      </w:r>
      <w:r w:rsidRPr="00956F61">
        <w:rPr>
          <w:sz w:val="20"/>
          <w:szCs w:val="20"/>
        </w:rPr>
        <w:t>E-Mail:</w:t>
      </w:r>
      <w:r w:rsidR="00DC16AD" w:rsidRPr="00956F61">
        <w:rPr>
          <w:sz w:val="20"/>
          <w:szCs w:val="20"/>
        </w:rPr>
        <w:t xml:space="preserve"> boscollino-telgte@web.de</w:t>
      </w:r>
    </w:p>
    <w:p w14:paraId="416D576F" w14:textId="2EB7CD55" w:rsidR="0050088B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Vorstand</w:t>
      </w:r>
      <w:r w:rsidR="001C70E9" w:rsidRPr="00956F61">
        <w:rPr>
          <w:sz w:val="20"/>
          <w:szCs w:val="20"/>
        </w:rPr>
        <w:t>: Stefanie Niehaus, Stefanie Weidemann, Anke Dahlmann, Sonja Nieberg</w:t>
      </w:r>
      <w:r w:rsidR="00031827" w:rsidRPr="00956F61">
        <w:rPr>
          <w:sz w:val="20"/>
          <w:szCs w:val="20"/>
        </w:rPr>
        <w:t xml:space="preserve"> </w:t>
      </w:r>
    </w:p>
    <w:p w14:paraId="1AC01C30" w14:textId="77777777" w:rsidR="002616E0" w:rsidRPr="00956F61" w:rsidRDefault="00FA73CF" w:rsidP="002616E0">
      <w:pPr>
        <w:rPr>
          <w:b/>
          <w:sz w:val="20"/>
          <w:szCs w:val="20"/>
        </w:rPr>
      </w:pPr>
      <w:r w:rsidRPr="00956F61">
        <w:rPr>
          <w:b/>
          <w:sz w:val="20"/>
          <w:szCs w:val="20"/>
        </w:rPr>
        <w:t xml:space="preserve">2. </w:t>
      </w:r>
      <w:r w:rsidR="002616E0" w:rsidRPr="00956F61">
        <w:rPr>
          <w:b/>
          <w:sz w:val="20"/>
          <w:szCs w:val="20"/>
        </w:rPr>
        <w:t>Zwecke und Rechtsgrundlage der Verarbeitung</w:t>
      </w:r>
    </w:p>
    <w:p w14:paraId="57060F44" w14:textId="77777777" w:rsidR="002616E0" w:rsidRPr="00956F61" w:rsidRDefault="002616E0" w:rsidP="002616E0">
      <w:pPr>
        <w:rPr>
          <w:sz w:val="20"/>
          <w:szCs w:val="20"/>
          <w:u w:val="single"/>
        </w:rPr>
      </w:pPr>
      <w:r w:rsidRPr="00956F61">
        <w:rPr>
          <w:sz w:val="20"/>
          <w:szCs w:val="20"/>
          <w:u w:val="single"/>
        </w:rPr>
        <w:t>Der Förderverein Boscollino verarbeitet folgende personenbezogene Daten:</w:t>
      </w:r>
    </w:p>
    <w:p w14:paraId="1E847587" w14:textId="32C42445" w:rsidR="002616E0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Zum Zwecke der Mitgliederverwaltung werden der Vorname, Name, Straße und Hausnummer, die Postleitzahl</w:t>
      </w:r>
      <w:r w:rsidR="00031827" w:rsidRPr="00956F61">
        <w:rPr>
          <w:sz w:val="20"/>
          <w:szCs w:val="20"/>
        </w:rPr>
        <w:t>, der Ort und die E-Mail-Anschrift</w:t>
      </w:r>
      <w:r w:rsidRPr="00956F61">
        <w:rPr>
          <w:sz w:val="20"/>
          <w:szCs w:val="20"/>
        </w:rPr>
        <w:t xml:space="preserve"> verarbeitet. Die Rechtsgrundlage hierfür ist Art. 6 Abs. </w:t>
      </w:r>
      <w:r w:rsidR="00F46D9F" w:rsidRPr="00956F61">
        <w:rPr>
          <w:sz w:val="20"/>
          <w:szCs w:val="20"/>
        </w:rPr>
        <w:t xml:space="preserve">1 </w:t>
      </w:r>
      <w:r w:rsidRPr="00956F61">
        <w:rPr>
          <w:sz w:val="20"/>
          <w:szCs w:val="20"/>
        </w:rPr>
        <w:t xml:space="preserve">lit. </w:t>
      </w:r>
      <w:r w:rsidR="00FA73CF" w:rsidRPr="00956F61">
        <w:rPr>
          <w:sz w:val="20"/>
          <w:szCs w:val="20"/>
        </w:rPr>
        <w:t>b</w:t>
      </w:r>
      <w:r w:rsidRPr="00956F61">
        <w:rPr>
          <w:sz w:val="20"/>
          <w:szCs w:val="20"/>
        </w:rPr>
        <w:t>) DS-GVO.</w:t>
      </w:r>
    </w:p>
    <w:p w14:paraId="5A9D7D01" w14:textId="6622FA0F" w:rsidR="002616E0" w:rsidRPr="00956F61" w:rsidRDefault="002616E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Zum Zwecke der Beitragsverwaltung wird die Bankverbindung und die Höhe des Mitgliedsbeitrags verarbeitet. Die Rechtsgrundlage hierfür ist Art. 6 Abs.</w:t>
      </w:r>
      <w:r w:rsidR="00F46D9F" w:rsidRPr="00956F61">
        <w:rPr>
          <w:sz w:val="20"/>
          <w:szCs w:val="20"/>
        </w:rPr>
        <w:t xml:space="preserve"> 1</w:t>
      </w:r>
      <w:r w:rsidRPr="00956F61">
        <w:rPr>
          <w:sz w:val="20"/>
          <w:szCs w:val="20"/>
        </w:rPr>
        <w:t xml:space="preserve"> lit. </w:t>
      </w:r>
      <w:r w:rsidR="00FA73CF" w:rsidRPr="00956F61">
        <w:rPr>
          <w:sz w:val="20"/>
          <w:szCs w:val="20"/>
        </w:rPr>
        <w:t>b</w:t>
      </w:r>
      <w:r w:rsidRPr="00956F61">
        <w:rPr>
          <w:sz w:val="20"/>
          <w:szCs w:val="20"/>
        </w:rPr>
        <w:t>) DS-GVO</w:t>
      </w:r>
    </w:p>
    <w:p w14:paraId="66D17BB5" w14:textId="304F08D2" w:rsidR="003F0B25" w:rsidRPr="00956F61" w:rsidRDefault="003F0B25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 xml:space="preserve">Zum Zwecke </w:t>
      </w:r>
      <w:r w:rsidR="002A03EA" w:rsidRPr="00956F61">
        <w:rPr>
          <w:sz w:val="20"/>
          <w:szCs w:val="20"/>
        </w:rPr>
        <w:t xml:space="preserve">der </w:t>
      </w:r>
      <w:r w:rsidRPr="00956F61">
        <w:rPr>
          <w:sz w:val="20"/>
          <w:szCs w:val="20"/>
        </w:rPr>
        <w:t>Eigenwerbung des Fördervereins Boscollino e.V. werden die von der Schule freigegebenen Fotos der Schülerinnen und Schüler</w:t>
      </w:r>
      <w:r w:rsidR="00031827" w:rsidRPr="00956F61">
        <w:rPr>
          <w:sz w:val="20"/>
          <w:szCs w:val="20"/>
        </w:rPr>
        <w:t xml:space="preserve"> </w:t>
      </w:r>
      <w:r w:rsidRPr="00956F61">
        <w:rPr>
          <w:sz w:val="20"/>
          <w:szCs w:val="20"/>
        </w:rPr>
        <w:t xml:space="preserve">von Veranstaltungen aus dem Schulleben </w:t>
      </w:r>
      <w:r w:rsidR="008C0267" w:rsidRPr="00956F61">
        <w:rPr>
          <w:sz w:val="20"/>
          <w:szCs w:val="20"/>
        </w:rPr>
        <w:t>auf</w:t>
      </w:r>
      <w:r w:rsidRPr="00956F61">
        <w:rPr>
          <w:sz w:val="20"/>
          <w:szCs w:val="20"/>
        </w:rPr>
        <w:t xml:space="preserve"> der Hom</w:t>
      </w:r>
      <w:r w:rsidR="008C0267" w:rsidRPr="00956F61">
        <w:rPr>
          <w:sz w:val="20"/>
          <w:szCs w:val="20"/>
        </w:rPr>
        <w:t>e</w:t>
      </w:r>
      <w:r w:rsidRPr="00956F61">
        <w:rPr>
          <w:sz w:val="20"/>
          <w:szCs w:val="20"/>
        </w:rPr>
        <w:t>page der Don-Bosco-Schule Telgte</w:t>
      </w:r>
      <w:r w:rsidR="00031827" w:rsidRPr="00956F61">
        <w:rPr>
          <w:sz w:val="20"/>
          <w:szCs w:val="20"/>
        </w:rPr>
        <w:t xml:space="preserve"> </w:t>
      </w:r>
      <w:r w:rsidRPr="00956F61">
        <w:rPr>
          <w:sz w:val="20"/>
          <w:szCs w:val="20"/>
        </w:rPr>
        <w:t>veröffentlicht. Die Rechtsgrundlage ist Art. 6 Abs.</w:t>
      </w:r>
      <w:r w:rsidR="00F46D9F" w:rsidRPr="00956F61">
        <w:rPr>
          <w:sz w:val="20"/>
          <w:szCs w:val="20"/>
        </w:rPr>
        <w:t xml:space="preserve"> 1</w:t>
      </w:r>
      <w:r w:rsidRPr="00956F61">
        <w:rPr>
          <w:sz w:val="20"/>
          <w:szCs w:val="20"/>
        </w:rPr>
        <w:t xml:space="preserve"> lit f) DS-GVO.</w:t>
      </w:r>
    </w:p>
    <w:p w14:paraId="0D83C19F" w14:textId="77777777" w:rsidR="003F0B25" w:rsidRPr="00956F61" w:rsidRDefault="008C0267" w:rsidP="002616E0">
      <w:pPr>
        <w:rPr>
          <w:b/>
          <w:sz w:val="20"/>
          <w:szCs w:val="20"/>
        </w:rPr>
      </w:pPr>
      <w:r w:rsidRPr="00956F61">
        <w:rPr>
          <w:b/>
          <w:sz w:val="20"/>
          <w:szCs w:val="20"/>
        </w:rPr>
        <w:t xml:space="preserve">3. </w:t>
      </w:r>
      <w:r w:rsidR="003F0B25" w:rsidRPr="00956F61">
        <w:rPr>
          <w:b/>
          <w:sz w:val="20"/>
          <w:szCs w:val="20"/>
        </w:rPr>
        <w:t>Speicherdauer</w:t>
      </w:r>
    </w:p>
    <w:p w14:paraId="12A7B5B3" w14:textId="0B1CBEE2" w:rsidR="003F0B25" w:rsidRPr="00956F61" w:rsidRDefault="003F0B25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Die für die Mitgliederverwaltung notwendigen Daten (Vorname, Name</w:t>
      </w:r>
      <w:r w:rsidR="00F46D9F" w:rsidRPr="00956F61">
        <w:rPr>
          <w:sz w:val="20"/>
          <w:szCs w:val="20"/>
        </w:rPr>
        <w:t xml:space="preserve">, </w:t>
      </w:r>
      <w:r w:rsidRPr="00956F61">
        <w:rPr>
          <w:sz w:val="20"/>
          <w:szCs w:val="20"/>
        </w:rPr>
        <w:t>Anschrift</w:t>
      </w:r>
      <w:r w:rsidR="00F46D9F" w:rsidRPr="00956F61">
        <w:rPr>
          <w:sz w:val="20"/>
          <w:szCs w:val="20"/>
        </w:rPr>
        <w:t xml:space="preserve"> und E-Mail-Adresse)</w:t>
      </w:r>
      <w:r w:rsidRPr="00956F61">
        <w:rPr>
          <w:sz w:val="20"/>
          <w:szCs w:val="20"/>
        </w:rPr>
        <w:t xml:space="preserve"> werden nach Beendigung der Vereinsmitgliedschaft zum</w:t>
      </w:r>
      <w:r w:rsidR="008C0267" w:rsidRPr="00956F61">
        <w:rPr>
          <w:sz w:val="20"/>
          <w:szCs w:val="20"/>
        </w:rPr>
        <w:t xml:space="preserve"> E</w:t>
      </w:r>
      <w:r w:rsidRPr="00956F61">
        <w:rPr>
          <w:sz w:val="20"/>
          <w:szCs w:val="20"/>
        </w:rPr>
        <w:t>nde des Schuljahres aus der aktuellen Mitgli</w:t>
      </w:r>
      <w:r w:rsidR="008C0267" w:rsidRPr="00956F61">
        <w:rPr>
          <w:sz w:val="20"/>
          <w:szCs w:val="20"/>
        </w:rPr>
        <w:t>e</w:t>
      </w:r>
      <w:r w:rsidRPr="00956F61">
        <w:rPr>
          <w:sz w:val="20"/>
          <w:szCs w:val="20"/>
        </w:rPr>
        <w:t>derverwaltung (Liste) gel</w:t>
      </w:r>
      <w:r w:rsidR="008C0267" w:rsidRPr="00956F61">
        <w:rPr>
          <w:sz w:val="20"/>
          <w:szCs w:val="20"/>
        </w:rPr>
        <w:t>ö</w:t>
      </w:r>
      <w:r w:rsidRPr="00956F61">
        <w:rPr>
          <w:sz w:val="20"/>
          <w:szCs w:val="20"/>
        </w:rPr>
        <w:t>scht. Für das Verein</w:t>
      </w:r>
      <w:r w:rsidR="008C0267" w:rsidRPr="00956F61">
        <w:rPr>
          <w:sz w:val="20"/>
          <w:szCs w:val="20"/>
        </w:rPr>
        <w:t>sarch</w:t>
      </w:r>
      <w:r w:rsidRPr="00956F61">
        <w:rPr>
          <w:sz w:val="20"/>
          <w:szCs w:val="20"/>
        </w:rPr>
        <w:t>i</w:t>
      </w:r>
      <w:r w:rsidR="008C0267" w:rsidRPr="00956F61">
        <w:rPr>
          <w:sz w:val="20"/>
          <w:szCs w:val="20"/>
        </w:rPr>
        <w:t>v</w:t>
      </w:r>
      <w:r w:rsidRPr="00956F61">
        <w:rPr>
          <w:sz w:val="20"/>
          <w:szCs w:val="20"/>
        </w:rPr>
        <w:t xml:space="preserve"> (Ordner) werden die Daten aufbewahrt. Zum Vereinsarchiv hat nur ein sehr kleiner Personenkreis (hier: Vorsitzende</w:t>
      </w:r>
      <w:r w:rsidR="00601AC0" w:rsidRPr="00956F61">
        <w:rPr>
          <w:sz w:val="20"/>
          <w:szCs w:val="20"/>
        </w:rPr>
        <w:t>, stellv. Vorsitzende</w:t>
      </w:r>
      <w:r w:rsidR="00031827" w:rsidRPr="00956F61">
        <w:rPr>
          <w:sz w:val="20"/>
          <w:szCs w:val="20"/>
        </w:rPr>
        <w:t xml:space="preserve">, </w:t>
      </w:r>
      <w:r w:rsidR="00601AC0" w:rsidRPr="00956F61">
        <w:rPr>
          <w:sz w:val="20"/>
          <w:szCs w:val="20"/>
        </w:rPr>
        <w:t>Schatzmeisterin</w:t>
      </w:r>
      <w:r w:rsidR="00031827" w:rsidRPr="00956F61">
        <w:rPr>
          <w:sz w:val="20"/>
          <w:szCs w:val="20"/>
        </w:rPr>
        <w:t xml:space="preserve"> und Schriftführerin</w:t>
      </w:r>
      <w:r w:rsidR="00601AC0" w:rsidRPr="00956F61">
        <w:rPr>
          <w:sz w:val="20"/>
          <w:szCs w:val="20"/>
        </w:rPr>
        <w:t xml:space="preserve">) Zugang. </w:t>
      </w:r>
      <w:r w:rsidR="00F46D9F" w:rsidRPr="00956F61">
        <w:rPr>
          <w:sz w:val="20"/>
          <w:szCs w:val="20"/>
        </w:rPr>
        <w:t xml:space="preserve">Das Recht auf Löschung gem. Art. 17 Abs. 1 lit a) DS-GVO bleibt davon unberührt. </w:t>
      </w:r>
      <w:r w:rsidR="00601AC0" w:rsidRPr="00956F61">
        <w:rPr>
          <w:sz w:val="20"/>
          <w:szCs w:val="20"/>
        </w:rPr>
        <w:t>Original-Beitrittserklärungen werden nach der gesetzlichen Aufbewahrungs</w:t>
      </w:r>
      <w:r w:rsidR="008C0267" w:rsidRPr="00956F61">
        <w:rPr>
          <w:sz w:val="20"/>
          <w:szCs w:val="20"/>
        </w:rPr>
        <w:t>pf</w:t>
      </w:r>
      <w:r w:rsidR="00601AC0" w:rsidRPr="00956F61">
        <w:rPr>
          <w:sz w:val="20"/>
          <w:szCs w:val="20"/>
        </w:rPr>
        <w:t>licht zerkleinert vernichtet.</w:t>
      </w:r>
      <w:r w:rsidR="00F46D9F" w:rsidRPr="00956F61">
        <w:rPr>
          <w:sz w:val="20"/>
          <w:szCs w:val="20"/>
        </w:rPr>
        <w:t xml:space="preserve"> </w:t>
      </w:r>
    </w:p>
    <w:p w14:paraId="46F24BB3" w14:textId="29DC5ABD" w:rsidR="00601AC0" w:rsidRPr="00956F61" w:rsidRDefault="00601AC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Die für die Beitragsverwaltu</w:t>
      </w:r>
      <w:r w:rsidR="008C0267" w:rsidRPr="00956F61">
        <w:rPr>
          <w:sz w:val="20"/>
          <w:szCs w:val="20"/>
        </w:rPr>
        <w:t xml:space="preserve">ng </w:t>
      </w:r>
      <w:r w:rsidRPr="00956F61">
        <w:rPr>
          <w:sz w:val="20"/>
          <w:szCs w:val="20"/>
        </w:rPr>
        <w:t>notwendigen Daten</w:t>
      </w:r>
      <w:r w:rsidR="008C0267" w:rsidRPr="00956F61">
        <w:rPr>
          <w:sz w:val="20"/>
          <w:szCs w:val="20"/>
        </w:rPr>
        <w:t xml:space="preserve"> </w:t>
      </w:r>
      <w:r w:rsidRPr="00956F61">
        <w:rPr>
          <w:sz w:val="20"/>
          <w:szCs w:val="20"/>
        </w:rPr>
        <w:t xml:space="preserve">(Bankverbindung, Höhe Mitgliedsbeitrag) werden </w:t>
      </w:r>
      <w:r w:rsidR="005A57E2" w:rsidRPr="00956F61">
        <w:rPr>
          <w:sz w:val="20"/>
          <w:szCs w:val="20"/>
        </w:rPr>
        <w:t xml:space="preserve">nach einem erfolgten Austritt aus dem Förderverein Boscollino e.V. </w:t>
      </w:r>
      <w:r w:rsidRPr="00956F61">
        <w:rPr>
          <w:sz w:val="20"/>
          <w:szCs w:val="20"/>
        </w:rPr>
        <w:t>umgehend gel</w:t>
      </w:r>
      <w:r w:rsidR="008C0267" w:rsidRPr="00956F61">
        <w:rPr>
          <w:sz w:val="20"/>
          <w:szCs w:val="20"/>
        </w:rPr>
        <w:t>ö</w:t>
      </w:r>
      <w:r w:rsidRPr="00956F61">
        <w:rPr>
          <w:sz w:val="20"/>
          <w:szCs w:val="20"/>
        </w:rPr>
        <w:t>scht</w:t>
      </w:r>
      <w:r w:rsidR="005A57E2" w:rsidRPr="00956F61">
        <w:rPr>
          <w:sz w:val="20"/>
          <w:szCs w:val="20"/>
        </w:rPr>
        <w:t>, sobald sie für die Erfüllung des Vertrags nicht mehr benötigt werden</w:t>
      </w:r>
      <w:r w:rsidRPr="00956F61">
        <w:rPr>
          <w:sz w:val="20"/>
          <w:szCs w:val="20"/>
        </w:rPr>
        <w:t>. Für das Vereins</w:t>
      </w:r>
      <w:r w:rsidR="008C0267" w:rsidRPr="00956F61">
        <w:rPr>
          <w:sz w:val="20"/>
          <w:szCs w:val="20"/>
        </w:rPr>
        <w:t>archiv</w:t>
      </w:r>
      <w:r w:rsidRPr="00956F61">
        <w:rPr>
          <w:sz w:val="20"/>
          <w:szCs w:val="20"/>
        </w:rPr>
        <w:t xml:space="preserve"> (Ordner Buchhaltu</w:t>
      </w:r>
      <w:r w:rsidR="008C0267" w:rsidRPr="00956F61">
        <w:rPr>
          <w:sz w:val="20"/>
          <w:szCs w:val="20"/>
        </w:rPr>
        <w:t>ng</w:t>
      </w:r>
      <w:r w:rsidRPr="00956F61">
        <w:rPr>
          <w:sz w:val="20"/>
          <w:szCs w:val="20"/>
        </w:rPr>
        <w:t>)</w:t>
      </w:r>
      <w:r w:rsidR="008C0267" w:rsidRPr="00956F61">
        <w:rPr>
          <w:sz w:val="20"/>
          <w:szCs w:val="20"/>
        </w:rPr>
        <w:t xml:space="preserve"> werden die Kontoauszüge mit Name, Vorname und Bankdaten </w:t>
      </w:r>
      <w:r w:rsidR="005A57E2" w:rsidRPr="00956F61">
        <w:rPr>
          <w:sz w:val="20"/>
          <w:szCs w:val="20"/>
        </w:rPr>
        <w:t xml:space="preserve">nach Maßgabe der gesetzlichen Vorschriften </w:t>
      </w:r>
      <w:r w:rsidR="008C0267" w:rsidRPr="00956F61">
        <w:rPr>
          <w:sz w:val="20"/>
          <w:szCs w:val="20"/>
        </w:rPr>
        <w:t xml:space="preserve">aufbewahrt. </w:t>
      </w:r>
      <w:r w:rsidR="0030071A" w:rsidRPr="00956F61">
        <w:rPr>
          <w:sz w:val="20"/>
          <w:szCs w:val="20"/>
        </w:rPr>
        <w:t>Zum Vereinsarchiv (Ordner Buchhaltung</w:t>
      </w:r>
      <w:r w:rsidR="0050088B" w:rsidRPr="00956F61">
        <w:rPr>
          <w:sz w:val="20"/>
          <w:szCs w:val="20"/>
        </w:rPr>
        <w:t>)</w:t>
      </w:r>
      <w:r w:rsidRPr="00956F61">
        <w:rPr>
          <w:sz w:val="20"/>
          <w:szCs w:val="20"/>
        </w:rPr>
        <w:t xml:space="preserve"> hat nur ein sehr kleiner </w:t>
      </w:r>
      <w:r w:rsidR="008C0267" w:rsidRPr="00956F61">
        <w:rPr>
          <w:sz w:val="20"/>
          <w:szCs w:val="20"/>
        </w:rPr>
        <w:t>P</w:t>
      </w:r>
      <w:r w:rsidRPr="00956F61">
        <w:rPr>
          <w:sz w:val="20"/>
          <w:szCs w:val="20"/>
        </w:rPr>
        <w:t>ersonenkreis (hier: Vorsitzende, stellv. Vorsitzend</w:t>
      </w:r>
      <w:r w:rsidR="00031827" w:rsidRPr="00956F61">
        <w:rPr>
          <w:sz w:val="20"/>
          <w:szCs w:val="20"/>
        </w:rPr>
        <w:t>e, Schatzmeisterin und Schriftführerin)</w:t>
      </w:r>
      <w:r w:rsidRPr="00956F61">
        <w:rPr>
          <w:sz w:val="20"/>
          <w:szCs w:val="20"/>
        </w:rPr>
        <w:t xml:space="preserve"> Zugang.</w:t>
      </w:r>
    </w:p>
    <w:p w14:paraId="584EEA4B" w14:textId="77777777" w:rsidR="00601AC0" w:rsidRPr="00956F61" w:rsidRDefault="0050088B" w:rsidP="002616E0">
      <w:pPr>
        <w:rPr>
          <w:b/>
          <w:sz w:val="20"/>
          <w:szCs w:val="20"/>
        </w:rPr>
      </w:pPr>
      <w:r w:rsidRPr="00956F61">
        <w:rPr>
          <w:b/>
          <w:sz w:val="20"/>
          <w:szCs w:val="20"/>
        </w:rPr>
        <w:t xml:space="preserve">4. </w:t>
      </w:r>
      <w:r w:rsidR="00601AC0" w:rsidRPr="00956F61">
        <w:rPr>
          <w:b/>
          <w:sz w:val="20"/>
          <w:szCs w:val="20"/>
        </w:rPr>
        <w:t>Betroffenenrechte</w:t>
      </w:r>
    </w:p>
    <w:p w14:paraId="667F1809" w14:textId="77777777" w:rsidR="00601AC0" w:rsidRPr="00956F61" w:rsidRDefault="00601AC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 xml:space="preserve">Dem Vereinsmitglied steht </w:t>
      </w:r>
      <w:r w:rsidR="0050088B" w:rsidRPr="00956F61">
        <w:rPr>
          <w:sz w:val="20"/>
          <w:szCs w:val="20"/>
        </w:rPr>
        <w:t>ein</w:t>
      </w:r>
      <w:r w:rsidRPr="00956F61">
        <w:rPr>
          <w:sz w:val="20"/>
          <w:szCs w:val="20"/>
        </w:rPr>
        <w:t xml:space="preserve"> Recht auf Ausk</w:t>
      </w:r>
      <w:r w:rsidR="0050088B" w:rsidRPr="00956F61">
        <w:rPr>
          <w:sz w:val="20"/>
          <w:szCs w:val="20"/>
        </w:rPr>
        <w:t>unft</w:t>
      </w:r>
      <w:r w:rsidRPr="00956F61">
        <w:rPr>
          <w:sz w:val="20"/>
          <w:szCs w:val="20"/>
        </w:rPr>
        <w:t xml:space="preserve"> (Art. 15 DS-GVO) sowie ein Recht auf Berichtigung (Art. 16 DS-GVO) oder Löschung (Art. 17 DS-GVO) zu.</w:t>
      </w:r>
    </w:p>
    <w:p w14:paraId="3D04F390" w14:textId="79E1418A" w:rsidR="00504957" w:rsidRPr="00956F61" w:rsidRDefault="00601AC0" w:rsidP="002616E0">
      <w:pPr>
        <w:rPr>
          <w:sz w:val="20"/>
          <w:szCs w:val="20"/>
        </w:rPr>
      </w:pPr>
      <w:r w:rsidRPr="00956F61">
        <w:rPr>
          <w:sz w:val="20"/>
          <w:szCs w:val="20"/>
        </w:rPr>
        <w:t>Dem Vereinsmitglied steht ferner ein Beschwerderecht bei einer Datenschutz-Aufsichtsbehör</w:t>
      </w:r>
      <w:r w:rsidR="00504957" w:rsidRPr="00956F61">
        <w:rPr>
          <w:sz w:val="20"/>
          <w:szCs w:val="20"/>
        </w:rPr>
        <w:t>de zu.</w:t>
      </w:r>
    </w:p>
    <w:p w14:paraId="625BD3EC" w14:textId="20EA8308" w:rsidR="002616E0" w:rsidRPr="008F3729" w:rsidRDefault="002616E0" w:rsidP="0090622B">
      <w:pPr>
        <w:spacing w:after="0"/>
        <w:rPr>
          <w:sz w:val="19"/>
          <w:szCs w:val="19"/>
        </w:rPr>
      </w:pPr>
    </w:p>
    <w:p w14:paraId="6BFE348C" w14:textId="1E211A30" w:rsidR="008F3729" w:rsidRPr="008F3729" w:rsidRDefault="008F3729" w:rsidP="00956F61">
      <w:pPr>
        <w:spacing w:before="120"/>
        <w:rPr>
          <w:sz w:val="20"/>
          <w:szCs w:val="20"/>
        </w:rPr>
      </w:pPr>
    </w:p>
    <w:sectPr w:rsidR="008F3729" w:rsidRPr="008F3729" w:rsidSect="007660C7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6F84" w14:textId="77777777" w:rsidR="00F343A7" w:rsidRDefault="00F343A7" w:rsidP="001915B3">
      <w:pPr>
        <w:spacing w:after="0" w:line="240" w:lineRule="auto"/>
      </w:pPr>
      <w:r>
        <w:separator/>
      </w:r>
    </w:p>
  </w:endnote>
  <w:endnote w:type="continuationSeparator" w:id="0">
    <w:p w14:paraId="24E3CBE2" w14:textId="77777777" w:rsidR="00F343A7" w:rsidRDefault="00F343A7" w:rsidP="0019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E42A" w14:textId="77777777" w:rsidR="00F343A7" w:rsidRDefault="00F343A7" w:rsidP="001915B3">
      <w:pPr>
        <w:spacing w:after="0" w:line="240" w:lineRule="auto"/>
      </w:pPr>
      <w:r>
        <w:separator/>
      </w:r>
    </w:p>
  </w:footnote>
  <w:footnote w:type="continuationSeparator" w:id="0">
    <w:p w14:paraId="08B73866" w14:textId="77777777" w:rsidR="00F343A7" w:rsidRDefault="00F343A7" w:rsidP="0019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A0E9" w14:textId="04C6F634" w:rsidR="001915B3" w:rsidRDefault="001915B3">
    <w:pPr>
      <w:pStyle w:val="Kopfzeile"/>
    </w:pPr>
    <w:r>
      <w:rPr>
        <w:noProof/>
        <w:lang w:eastAsia="de-DE"/>
      </w:rPr>
      <w:drawing>
        <wp:inline distT="0" distB="0" distL="0" distR="0" wp14:anchorId="2F476D44" wp14:editId="1242A165">
          <wp:extent cx="1937079" cy="998220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678" cy="100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33A">
      <w:tab/>
    </w:r>
    <w:r w:rsidR="0090622B">
      <w:tab/>
    </w:r>
    <w:r w:rsidR="0090622B">
      <w:rPr>
        <w:noProof/>
        <w:lang w:eastAsia="de-DE"/>
      </w:rPr>
      <w:drawing>
        <wp:inline distT="0" distB="0" distL="0" distR="0" wp14:anchorId="187AAD5B" wp14:editId="0818C443">
          <wp:extent cx="1946615" cy="7855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6615" cy="78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20A2"/>
    <w:multiLevelType w:val="hybridMultilevel"/>
    <w:tmpl w:val="A028CBC2"/>
    <w:lvl w:ilvl="0" w:tplc="319EDA2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3891"/>
    <w:multiLevelType w:val="hybridMultilevel"/>
    <w:tmpl w:val="4F200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E"/>
    <w:rsid w:val="00031827"/>
    <w:rsid w:val="000C4A68"/>
    <w:rsid w:val="000D2DD3"/>
    <w:rsid w:val="001915B3"/>
    <w:rsid w:val="001A1B3A"/>
    <w:rsid w:val="001C70E9"/>
    <w:rsid w:val="001D140F"/>
    <w:rsid w:val="002616E0"/>
    <w:rsid w:val="002A03EA"/>
    <w:rsid w:val="002C6F11"/>
    <w:rsid w:val="0030071A"/>
    <w:rsid w:val="0035586B"/>
    <w:rsid w:val="003F0B25"/>
    <w:rsid w:val="00415AEE"/>
    <w:rsid w:val="0050088B"/>
    <w:rsid w:val="00504957"/>
    <w:rsid w:val="005A57E2"/>
    <w:rsid w:val="005C61A4"/>
    <w:rsid w:val="005F2175"/>
    <w:rsid w:val="005F7A15"/>
    <w:rsid w:val="00601AC0"/>
    <w:rsid w:val="00632A5F"/>
    <w:rsid w:val="00672F07"/>
    <w:rsid w:val="007660C7"/>
    <w:rsid w:val="007F2074"/>
    <w:rsid w:val="00802A99"/>
    <w:rsid w:val="0087791A"/>
    <w:rsid w:val="008C0267"/>
    <w:rsid w:val="008F3729"/>
    <w:rsid w:val="0090622B"/>
    <w:rsid w:val="00956F61"/>
    <w:rsid w:val="00991F7B"/>
    <w:rsid w:val="009F7845"/>
    <w:rsid w:val="00A3636D"/>
    <w:rsid w:val="00A3639B"/>
    <w:rsid w:val="00BE4FEF"/>
    <w:rsid w:val="00C2659B"/>
    <w:rsid w:val="00C64026"/>
    <w:rsid w:val="00D9511B"/>
    <w:rsid w:val="00DC16AD"/>
    <w:rsid w:val="00E13407"/>
    <w:rsid w:val="00E760B9"/>
    <w:rsid w:val="00E822DD"/>
    <w:rsid w:val="00E85523"/>
    <w:rsid w:val="00E9233A"/>
    <w:rsid w:val="00ED346D"/>
    <w:rsid w:val="00F343A7"/>
    <w:rsid w:val="00F46D9F"/>
    <w:rsid w:val="00F9210E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431B"/>
  <w15:chartTrackingRefBased/>
  <w15:docId w15:val="{2CA0EDD8-433D-4CBF-98CD-309FD931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16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95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D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D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D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D9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9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5B3"/>
  </w:style>
  <w:style w:type="paragraph" w:styleId="Fuzeile">
    <w:name w:val="footer"/>
    <w:basedOn w:val="Standard"/>
    <w:link w:val="FuzeileZchn"/>
    <w:uiPriority w:val="99"/>
    <w:unhideWhenUsed/>
    <w:rsid w:val="0019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71CB-C137-4BCA-B0A5-F82FC45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Niehaus, Stefanie (Vertriebsassistent/in)</cp:lastModifiedBy>
  <cp:revision>2</cp:revision>
  <cp:lastPrinted>2020-10-25T20:05:00Z</cp:lastPrinted>
  <dcterms:created xsi:type="dcterms:W3CDTF">2020-11-03T08:46:00Z</dcterms:created>
  <dcterms:modified xsi:type="dcterms:W3CDTF">2020-11-03T08:46:00Z</dcterms:modified>
</cp:coreProperties>
</file>